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C947" w14:textId="534C7FC2" w:rsidR="006A7F70" w:rsidRDefault="006A7F70" w:rsidP="00790F19">
      <w:pPr>
        <w:spacing w:after="0"/>
        <w:jc w:val="center"/>
        <w:rPr>
          <w:rFonts w:ascii="Segoe UI Semilight" w:hAnsi="Segoe UI Semilight" w:cs="Segoe UI Semilight"/>
        </w:rPr>
      </w:pPr>
    </w:p>
    <w:p w14:paraId="38CE1490" w14:textId="77777777" w:rsidR="00E147A6" w:rsidRDefault="00E147A6" w:rsidP="00790F19">
      <w:pPr>
        <w:spacing w:after="0"/>
        <w:jc w:val="center"/>
        <w:rPr>
          <w:rFonts w:ascii="Segoe UI Semilight" w:hAnsi="Segoe UI Semilight" w:cs="Segoe UI Semilight"/>
        </w:rPr>
      </w:pPr>
    </w:p>
    <w:p w14:paraId="62042000" w14:textId="54F79F0B" w:rsidR="00E147A6" w:rsidRDefault="000D4155" w:rsidP="00E147A6">
      <w:pPr>
        <w:spacing w:after="40" w:line="276" w:lineRule="auto"/>
        <w:jc w:val="center"/>
        <w:rPr>
          <w:rFonts w:ascii="Segoe UI" w:hAnsi="Segoe UI"/>
          <w:bCs/>
          <w:noProof/>
          <w:sz w:val="28"/>
          <w:szCs w:val="28"/>
        </w:rPr>
      </w:pPr>
      <w:r w:rsidRPr="006C5B1F">
        <w:rPr>
          <w:rFonts w:ascii="Segoe UI" w:hAnsi="Segoe UI" w:hint="cs"/>
          <w:bCs/>
          <w:noProof/>
          <w:sz w:val="28"/>
          <w:szCs w:val="28"/>
          <w:rtl/>
        </w:rPr>
        <w:t>التحليل الوظيفي</w:t>
      </w:r>
    </w:p>
    <w:p w14:paraId="74097654" w14:textId="77777777" w:rsidR="00E147A6" w:rsidRPr="006C5B1F" w:rsidRDefault="00E147A6" w:rsidP="006233A0">
      <w:pPr>
        <w:spacing w:after="40" w:line="276" w:lineRule="auto"/>
        <w:jc w:val="center"/>
        <w:rPr>
          <w:rFonts w:ascii="Segoe UI" w:hAnsi="Segoe UI"/>
          <w:bCs/>
          <w:noProof/>
          <w:sz w:val="28"/>
          <w:szCs w:val="28"/>
        </w:rPr>
      </w:pPr>
    </w:p>
    <w:p w14:paraId="2D805FEB" w14:textId="77777777" w:rsidR="00DF1C70" w:rsidRPr="00682007" w:rsidRDefault="00ED3ABE" w:rsidP="00682007">
      <w:pPr>
        <w:bidi/>
        <w:spacing w:after="100" w:line="240" w:lineRule="auto"/>
        <w:ind w:right="26"/>
        <w:rPr>
          <w:rFonts w:ascii="Segoe UI" w:hAnsi="Segoe UI"/>
          <w:bCs/>
          <w:noProof/>
        </w:rPr>
      </w:pPr>
      <w:r w:rsidRPr="006C5B1F">
        <w:rPr>
          <w:rFonts w:ascii="Segoe UI" w:hAnsi="Segoe UI" w:hint="cs"/>
          <w:bCs/>
          <w:noProof/>
          <w:rtl/>
        </w:rPr>
        <w:t>بعد ملئ</w:t>
      </w:r>
      <w:r w:rsidR="000D4155" w:rsidRPr="006C5B1F">
        <w:rPr>
          <w:rFonts w:ascii="Segoe UI" w:hAnsi="Segoe UI" w:hint="cs"/>
          <w:bCs/>
          <w:noProof/>
          <w:rtl/>
        </w:rPr>
        <w:t xml:space="preserve"> </w:t>
      </w:r>
      <w:r w:rsidR="00682007">
        <w:rPr>
          <w:rFonts w:ascii="Segoe UI" w:hAnsi="Segoe UI" w:hint="cs"/>
          <w:bCs/>
          <w:noProof/>
          <w:rtl/>
        </w:rPr>
        <w:t xml:space="preserve">هذه </w:t>
      </w:r>
      <w:r w:rsidR="000D4155" w:rsidRPr="006C5B1F">
        <w:rPr>
          <w:rFonts w:ascii="Segoe UI" w:hAnsi="Segoe UI" w:hint="cs"/>
          <w:bCs/>
          <w:noProof/>
          <w:rtl/>
        </w:rPr>
        <w:t>الاستمارة</w:t>
      </w:r>
      <w:r w:rsidR="00DF1C70" w:rsidRPr="006C5B1F">
        <w:rPr>
          <w:rFonts w:ascii="Segoe UI" w:hAnsi="Segoe UI" w:hint="cs"/>
          <w:bCs/>
          <w:noProof/>
          <w:rtl/>
        </w:rPr>
        <w:t xml:space="preserve">، يرجى تلخيص </w:t>
      </w:r>
      <w:r w:rsidR="000D4155" w:rsidRPr="006C5B1F">
        <w:rPr>
          <w:rFonts w:ascii="Segoe UI" w:hAnsi="Segoe UI" w:hint="cs"/>
          <w:bCs/>
          <w:noProof/>
          <w:rtl/>
        </w:rPr>
        <w:t>التحليل لع</w:t>
      </w:r>
      <w:r w:rsidR="00682007">
        <w:rPr>
          <w:rFonts w:ascii="Segoe UI" w:hAnsi="Segoe UI" w:hint="cs"/>
          <w:bCs/>
          <w:noProof/>
          <w:rtl/>
        </w:rPr>
        <w:t xml:space="preserve">مل الخريطة الوظيفية من صفحة واحدة، على </w:t>
      </w:r>
      <w:r w:rsidR="000D4155" w:rsidRPr="006C5B1F">
        <w:rPr>
          <w:rFonts w:ascii="Segoe UI" w:hAnsi="Segoe UI" w:hint="cs"/>
          <w:bCs/>
          <w:noProof/>
          <w:rtl/>
        </w:rPr>
        <w:t xml:space="preserve">أن يغطي التحليل الوظيفي </w:t>
      </w:r>
      <w:r w:rsidR="00682007">
        <w:rPr>
          <w:rFonts w:ascii="Segoe UI" w:hAnsi="Segoe UI" w:cs="Arial"/>
          <w:bCs/>
          <w:noProof/>
          <w:rtl/>
        </w:rPr>
        <w:t>للمؤهلات الرئيسية</w:t>
      </w:r>
      <w:r w:rsidR="00682007">
        <w:rPr>
          <w:rFonts w:ascii="Segoe UI" w:hAnsi="Segoe UI" w:cs="Arial" w:hint="cs"/>
          <w:bCs/>
          <w:noProof/>
          <w:rtl/>
        </w:rPr>
        <w:t xml:space="preserve"> </w:t>
      </w:r>
      <w:r w:rsidR="00682007">
        <w:rPr>
          <w:rFonts w:ascii="Segoe UI" w:hAnsi="Segoe UI" w:hint="cs"/>
          <w:bCs/>
          <w:noProof/>
          <w:rtl/>
        </w:rPr>
        <w:t xml:space="preserve">المهنة بأكملها، </w:t>
      </w:r>
      <w:r w:rsidR="000D4155" w:rsidRPr="006C5B1F">
        <w:rPr>
          <w:rFonts w:ascii="Segoe UI" w:hAnsi="Segoe UI" w:hint="cs"/>
          <w:bCs/>
          <w:noProof/>
          <w:rtl/>
        </w:rPr>
        <w:t xml:space="preserve">أما بالنسبة </w:t>
      </w:r>
      <w:r w:rsidR="00DF1C70" w:rsidRPr="006C5B1F">
        <w:rPr>
          <w:rFonts w:ascii="Segoe UI" w:hAnsi="Segoe UI" w:hint="cs"/>
          <w:bCs/>
          <w:noProof/>
          <w:rtl/>
        </w:rPr>
        <w:t>للمؤهلات</w:t>
      </w:r>
      <w:r w:rsidR="000D4155" w:rsidRPr="006C5B1F">
        <w:rPr>
          <w:rFonts w:ascii="Segoe UI" w:hAnsi="Segoe UI" w:hint="cs"/>
          <w:bCs/>
          <w:noProof/>
          <w:rtl/>
        </w:rPr>
        <w:t xml:space="preserve"> </w:t>
      </w:r>
      <w:r w:rsidR="00DF1C70" w:rsidRPr="006C5B1F">
        <w:rPr>
          <w:rFonts w:ascii="Segoe UI" w:hAnsi="Segoe UI" w:hint="cs"/>
          <w:bCs/>
          <w:noProof/>
          <w:rtl/>
        </w:rPr>
        <w:t>الفرعية والمساندة</w:t>
      </w:r>
      <w:r w:rsidR="00682007">
        <w:rPr>
          <w:rFonts w:ascii="Segoe UI" w:hAnsi="Segoe UI" w:hint="cs"/>
          <w:bCs/>
          <w:noProof/>
          <w:rtl/>
        </w:rPr>
        <w:t xml:space="preserve">، فينبغي </w:t>
      </w:r>
      <w:r w:rsidR="000D4155" w:rsidRPr="006C5B1F">
        <w:rPr>
          <w:rFonts w:ascii="Segoe UI" w:hAnsi="Segoe UI" w:hint="cs"/>
          <w:bCs/>
          <w:noProof/>
          <w:rtl/>
        </w:rPr>
        <w:t>أن يغطي التحليل بعض الوظائف لهذه المهنة.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131"/>
        <w:gridCol w:w="1890"/>
        <w:gridCol w:w="14"/>
        <w:gridCol w:w="1966"/>
        <w:gridCol w:w="2070"/>
        <w:gridCol w:w="2697"/>
      </w:tblGrid>
      <w:tr w:rsidR="006C5B1F" w:rsidRPr="00F52828" w14:paraId="37AD8945" w14:textId="77777777" w:rsidTr="00682007">
        <w:trPr>
          <w:jc w:val="center"/>
        </w:trPr>
        <w:tc>
          <w:tcPr>
            <w:tcW w:w="213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EC8873" w14:textId="77777777" w:rsidR="008B449E" w:rsidRDefault="008B449E" w:rsidP="00BB5DE6">
            <w:pPr>
              <w:pStyle w:val="Header"/>
              <w:bidi/>
              <w:spacing w:before="14" w:after="14"/>
              <w:rPr>
                <w:rStyle w:val="Hyperlink"/>
                <w:rFonts w:cs="Arial"/>
                <w:sz w:val="16"/>
                <w:szCs w:val="16"/>
              </w:rPr>
            </w:pPr>
            <w:r w:rsidRPr="008B449E">
              <w:rPr>
                <w:rStyle w:val="Hyperlink"/>
                <w:sz w:val="16"/>
                <w:szCs w:val="16"/>
                <w:rtl/>
              </w:rPr>
              <w:t xml:space="preserve">الرجوع الى </w:t>
            </w:r>
            <w:r w:rsidRPr="008B449E">
              <w:rPr>
                <w:rStyle w:val="Hyperlink"/>
                <w:rFonts w:hint="cs"/>
                <w:sz w:val="16"/>
                <w:szCs w:val="16"/>
                <w:rtl/>
              </w:rPr>
              <w:t xml:space="preserve">دليل </w:t>
            </w:r>
            <w:r w:rsidRPr="008B449E">
              <w:rPr>
                <w:rStyle w:val="Hyperlink"/>
                <w:sz w:val="16"/>
                <w:szCs w:val="16"/>
                <w:rtl/>
              </w:rPr>
              <w:t xml:space="preserve"> </w:t>
            </w:r>
            <w:r w:rsidR="00682007" w:rsidRPr="00682007">
              <w:rPr>
                <w:rStyle w:val="Hyperlink"/>
                <w:rFonts w:cs="Arial"/>
                <w:sz w:val="16"/>
                <w:szCs w:val="16"/>
                <w:rtl/>
              </w:rPr>
              <w:t xml:space="preserve">النظام الدولي المعياري لتصنيف للمهن </w:t>
            </w:r>
            <w:r w:rsidR="00186B10" w:rsidRPr="00186B10">
              <w:rPr>
                <w:rStyle w:val="Hyperlink"/>
                <w:rFonts w:cs="Arial"/>
                <w:sz w:val="16"/>
                <w:szCs w:val="16"/>
              </w:rPr>
              <w:t>ISCO 08</w:t>
            </w:r>
          </w:p>
          <w:p w14:paraId="7D3B6197" w14:textId="77777777" w:rsidR="00A0290A" w:rsidRPr="00BB5DE6" w:rsidRDefault="00A0290A" w:rsidP="00A0290A">
            <w:pPr>
              <w:pStyle w:val="Header"/>
              <w:bidi/>
              <w:spacing w:before="14" w:after="14"/>
              <w:rPr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6A1BD870" w14:textId="77777777" w:rsidR="008B449E" w:rsidRPr="008B449E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sz w:val="20"/>
                <w:szCs w:val="20"/>
              </w:rPr>
            </w:pPr>
            <w:r w:rsidRPr="006C5B1F">
              <w:rPr>
                <w:rFonts w:ascii="Segoe UI Semilight" w:hAnsi="Segoe UI Semilight" w:cs="Segoe UI Semilight" w:hint="cs"/>
                <w:b/>
                <w:bCs/>
                <w:rtl/>
              </w:rPr>
              <w:t xml:space="preserve">رمز المهنة من 4 أرقام حسب </w:t>
            </w:r>
            <w:r w:rsidR="00682007" w:rsidRPr="00682007">
              <w:rPr>
                <w:rFonts w:ascii="Segoe UI Semilight" w:hAnsi="Segoe UI Semilight" w:cs="Segoe UI Semilight"/>
                <w:b/>
                <w:bCs/>
                <w:rtl/>
              </w:rPr>
              <w:t xml:space="preserve">النظام الدولي المعياري لتصنيف للمهن </w:t>
            </w:r>
            <w:r w:rsidR="00186B10" w:rsidRPr="00186B10">
              <w:rPr>
                <w:rFonts w:ascii="Segoe UI Semilight" w:hAnsi="Segoe UI Semilight" w:cs="Segoe UI Semilight"/>
                <w:b/>
                <w:bCs/>
              </w:rPr>
              <w:t>ISCO 08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4B20D2" w14:textId="77777777" w:rsidR="008B449E" w:rsidRDefault="008B449E" w:rsidP="00186B10">
            <w:pPr>
              <w:pStyle w:val="Header"/>
              <w:bidi/>
              <w:spacing w:before="14" w:after="14"/>
              <w:rPr>
                <w:rStyle w:val="Hyperlink"/>
                <w:rFonts w:cs="Arial"/>
                <w:sz w:val="16"/>
                <w:szCs w:val="16"/>
              </w:rPr>
            </w:pPr>
            <w:r w:rsidRPr="008B449E">
              <w:rPr>
                <w:rStyle w:val="Hyperlink"/>
                <w:sz w:val="16"/>
                <w:szCs w:val="16"/>
                <w:rtl/>
              </w:rPr>
              <w:t xml:space="preserve">الرجوع الى </w:t>
            </w:r>
            <w:r w:rsidRPr="008B449E">
              <w:rPr>
                <w:rStyle w:val="Hyperlink"/>
                <w:rFonts w:hint="cs"/>
                <w:sz w:val="16"/>
                <w:szCs w:val="16"/>
                <w:rtl/>
              </w:rPr>
              <w:t xml:space="preserve">دليل </w:t>
            </w:r>
            <w:r w:rsidR="00682007" w:rsidRPr="00682007">
              <w:rPr>
                <w:rStyle w:val="Hyperlink"/>
                <w:rFonts w:cs="Arial"/>
                <w:sz w:val="16"/>
                <w:szCs w:val="16"/>
                <w:rtl/>
              </w:rPr>
              <w:t xml:space="preserve">النظام الدولي المعياري لتصنيف </w:t>
            </w:r>
            <w:r w:rsidR="00186B10">
              <w:rPr>
                <w:rStyle w:val="Hyperlink"/>
                <w:rFonts w:cs="Arial"/>
                <w:sz w:val="16"/>
                <w:szCs w:val="16"/>
                <w:rtl/>
              </w:rPr>
              <w:t xml:space="preserve">للمهن </w:t>
            </w:r>
            <w:r w:rsidR="00186B10" w:rsidRPr="00186B10">
              <w:rPr>
                <w:rStyle w:val="Hyperlink"/>
                <w:rFonts w:cs="Arial"/>
                <w:sz w:val="16"/>
                <w:szCs w:val="16"/>
              </w:rPr>
              <w:t>ISCO 08</w:t>
            </w:r>
          </w:p>
          <w:p w14:paraId="6236F3DA" w14:textId="77777777" w:rsidR="00A0290A" w:rsidRPr="008B449E" w:rsidRDefault="00A0290A" w:rsidP="00A0290A">
            <w:pPr>
              <w:pStyle w:val="Header"/>
              <w:bidi/>
              <w:spacing w:before="14" w:after="14"/>
              <w:rPr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2697" w:type="dxa"/>
            <w:tcBorders>
              <w:top w:val="single" w:sz="4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7135CAAF" w14:textId="77777777" w:rsidR="008B449E" w:rsidRPr="006C5B1F" w:rsidRDefault="008B449E" w:rsidP="00682007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b/>
                <w:bCs/>
              </w:rPr>
            </w:pPr>
            <w:r w:rsidRPr="006C5B1F">
              <w:rPr>
                <w:rFonts w:ascii="Segoe UI Semilight" w:hAnsi="Segoe UI Semilight" w:cs="Segoe UI Semilight"/>
                <w:b/>
                <w:bCs/>
                <w:rtl/>
              </w:rPr>
              <w:t>مسمى المهنة حسب ال</w:t>
            </w:r>
            <w:r w:rsidR="00682007">
              <w:rPr>
                <w:rFonts w:ascii="Segoe UI Semilight" w:hAnsi="Segoe UI Semilight" w:cs="Segoe UI Semilight" w:hint="cs"/>
                <w:b/>
                <w:bCs/>
                <w:rtl/>
              </w:rPr>
              <w:t>نظام الدولي المعياري ل</w:t>
            </w:r>
            <w:r w:rsidRPr="006C5B1F">
              <w:rPr>
                <w:rFonts w:ascii="Segoe UI Semilight" w:hAnsi="Segoe UI Semilight" w:cs="Segoe UI Semilight"/>
                <w:b/>
                <w:bCs/>
                <w:rtl/>
              </w:rPr>
              <w:t>تصنيف للمهن</w:t>
            </w:r>
            <w:r w:rsidR="00682007">
              <w:rPr>
                <w:rFonts w:ascii="Segoe UI Semilight" w:hAnsi="Segoe UI Semilight" w:cs="Segoe UI Semilight" w:hint="cs"/>
                <w:b/>
                <w:bCs/>
                <w:rtl/>
              </w:rPr>
              <w:t xml:space="preserve"> </w:t>
            </w:r>
            <w:r w:rsidR="00186B10" w:rsidRPr="00186B10">
              <w:rPr>
                <w:rFonts w:ascii="Segoe UI Semilight" w:hAnsi="Segoe UI Semilight" w:cs="Segoe UI Semilight"/>
                <w:b/>
                <w:bCs/>
              </w:rPr>
              <w:t>ISCO 08</w:t>
            </w:r>
          </w:p>
        </w:tc>
      </w:tr>
      <w:tr w:rsidR="008B449E" w:rsidRPr="00F52828" w14:paraId="33DAA3C1" w14:textId="77777777" w:rsidTr="00682007">
        <w:trPr>
          <w:trHeight w:val="1020"/>
          <w:jc w:val="center"/>
        </w:trPr>
        <w:tc>
          <w:tcPr>
            <w:tcW w:w="8071" w:type="dxa"/>
            <w:gridSpan w:val="5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77F2E9" w14:textId="77777777" w:rsidR="008B449E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sz w:val="20"/>
                <w:szCs w:val="20"/>
                <w:rtl/>
                <w:lang w:bidi="ar-AE"/>
              </w:rPr>
            </w:pPr>
          </w:p>
          <w:p w14:paraId="6FAE9C20" w14:textId="77777777" w:rsidR="008B449E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sz w:val="20"/>
                <w:szCs w:val="20"/>
                <w:rtl/>
                <w:lang w:bidi="ar-AE"/>
              </w:rPr>
            </w:pPr>
          </w:p>
          <w:p w14:paraId="18A85C68" w14:textId="77777777" w:rsidR="008B449E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sz w:val="20"/>
                <w:szCs w:val="20"/>
                <w:rtl/>
                <w:lang w:bidi="ar-AE"/>
              </w:rPr>
            </w:pPr>
          </w:p>
          <w:p w14:paraId="0DEDC119" w14:textId="77777777" w:rsidR="008B449E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sz w:val="20"/>
                <w:szCs w:val="20"/>
                <w:rtl/>
                <w:lang w:bidi="ar-AE"/>
              </w:rPr>
            </w:pPr>
          </w:p>
          <w:p w14:paraId="7515A236" w14:textId="77777777" w:rsidR="008B449E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sz w:val="20"/>
                <w:szCs w:val="20"/>
                <w:rtl/>
                <w:lang w:bidi="ar-AE"/>
              </w:rPr>
            </w:pPr>
          </w:p>
        </w:tc>
        <w:tc>
          <w:tcPr>
            <w:tcW w:w="2697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59FCF26B" w14:textId="77777777" w:rsidR="008B449E" w:rsidRPr="006C5B1F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  <w:r w:rsidRPr="006C5B1F">
              <w:rPr>
                <w:rFonts w:ascii="Segoe UI Semilight" w:hAnsi="Segoe UI Semilight" w:cs="Segoe UI Semilight"/>
                <w:b/>
                <w:bCs/>
                <w:rtl/>
              </w:rPr>
              <w:t>الهدف الرئيسي للمهنة</w:t>
            </w:r>
          </w:p>
          <w:p w14:paraId="57ECD600" w14:textId="77777777" w:rsidR="008B449E" w:rsidRPr="006C5B1F" w:rsidRDefault="008B449E" w:rsidP="008B449E">
            <w:pPr>
              <w:pStyle w:val="Header"/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152789E6" w14:textId="77777777" w:rsidTr="00381486">
        <w:trPr>
          <w:jc w:val="center"/>
        </w:trPr>
        <w:tc>
          <w:tcPr>
            <w:tcW w:w="4021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65C8F036" w14:textId="77777777" w:rsidR="00381486" w:rsidRPr="006C5B1F" w:rsidRDefault="00381486" w:rsidP="006C5B1F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  <w:r w:rsidRPr="006C5B1F">
              <w:rPr>
                <w:rFonts w:ascii="Segoe UI Semilight" w:hAnsi="Segoe UI Semilight" w:cs="Segoe UI Semilight"/>
                <w:b/>
                <w:bCs/>
                <w:rtl/>
              </w:rPr>
              <w:t>النشاطات الوظيفية الفرعية</w:t>
            </w:r>
          </w:p>
        </w:tc>
        <w:tc>
          <w:tcPr>
            <w:tcW w:w="4050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68B4444C" w14:textId="77777777" w:rsidR="00381486" w:rsidRPr="006C5B1F" w:rsidRDefault="00381486" w:rsidP="006C5B1F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  <w:r w:rsidRPr="00381486">
              <w:rPr>
                <w:rFonts w:ascii="Segoe UI Semilight" w:hAnsi="Segoe UI Semilight" w:cs="Segoe UI Semilight"/>
                <w:b/>
                <w:bCs/>
                <w:rtl/>
              </w:rPr>
              <w:t>النشاطات الوظيفية</w:t>
            </w:r>
          </w:p>
        </w:tc>
        <w:tc>
          <w:tcPr>
            <w:tcW w:w="269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EECE1"/>
            <w:vAlign w:val="center"/>
          </w:tcPr>
          <w:p w14:paraId="66ACFB0A" w14:textId="77777777" w:rsidR="00381486" w:rsidRPr="006C5B1F" w:rsidRDefault="00381486" w:rsidP="006C5B1F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</w:rPr>
            </w:pPr>
            <w:r w:rsidRPr="006C5B1F">
              <w:rPr>
                <w:rFonts w:ascii="Segoe UI Semilight" w:hAnsi="Segoe UI Semilight" w:cs="Segoe UI Semilight"/>
                <w:b/>
                <w:bCs/>
                <w:rtl/>
              </w:rPr>
              <w:t>المجالات الوظيفية الرئيسية</w:t>
            </w:r>
          </w:p>
        </w:tc>
      </w:tr>
      <w:tr w:rsidR="00381486" w:rsidRPr="00F52828" w14:paraId="6F13647E" w14:textId="77777777" w:rsidTr="00381486">
        <w:trPr>
          <w:trHeight w:val="158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E1F92C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20E4CE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F661D2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lang w:bidi="ar-AE"/>
              </w:rPr>
            </w:pPr>
          </w:p>
        </w:tc>
      </w:tr>
      <w:tr w:rsidR="00381486" w:rsidRPr="00F52828" w14:paraId="6CC25DC4" w14:textId="77777777" w:rsidTr="00381486">
        <w:trPr>
          <w:trHeight w:val="157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032E9F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207A3A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DF590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20F64496" w14:textId="77777777" w:rsidTr="00381486">
        <w:trPr>
          <w:trHeight w:val="172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941AD7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D6A704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D1F023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6A0A1612" w14:textId="77777777" w:rsidTr="00381486">
        <w:trPr>
          <w:trHeight w:val="173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B1E81D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226E2A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E8FBA1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5648A271" w14:textId="77777777" w:rsidTr="00381486">
        <w:trPr>
          <w:trHeight w:val="158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D8E6D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4DB5ED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492622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463EF036" w14:textId="77777777" w:rsidTr="00381486">
        <w:trPr>
          <w:trHeight w:val="157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8CBCD1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3469C1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C9E40E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128BFDA7" w14:textId="77777777" w:rsidTr="00381486">
        <w:trPr>
          <w:trHeight w:val="158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921CA8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625F74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F4B9E2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05A151BE" w14:textId="77777777" w:rsidTr="00381486">
        <w:trPr>
          <w:trHeight w:val="157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8EAE63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FC4C0B7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A220185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7643ED4F" w14:textId="77777777" w:rsidTr="00381486">
        <w:trPr>
          <w:trHeight w:val="172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8C99468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4F1DF8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3D71CF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56F4C02D" w14:textId="77777777" w:rsidTr="00381486">
        <w:trPr>
          <w:trHeight w:val="173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F3EB1C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8F4AF0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3ADB1C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0D32A860" w14:textId="77777777" w:rsidTr="00381486">
        <w:trPr>
          <w:trHeight w:val="158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7D53B2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0082DF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A9691F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40C871B3" w14:textId="77777777" w:rsidTr="00381486">
        <w:trPr>
          <w:trHeight w:val="157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7223BE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D22B0F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CA9BD0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25DF9912" w14:textId="77777777" w:rsidTr="00381486">
        <w:trPr>
          <w:trHeight w:val="158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BEB285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D39800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7AD8E6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6BD42D9C" w14:textId="77777777" w:rsidTr="00381486">
        <w:trPr>
          <w:trHeight w:val="157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0003C7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9D8F05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848AF9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6DFA49F9" w14:textId="77777777" w:rsidTr="00381486">
        <w:trPr>
          <w:trHeight w:val="172"/>
          <w:jc w:val="center"/>
        </w:trPr>
        <w:tc>
          <w:tcPr>
            <w:tcW w:w="4035" w:type="dxa"/>
            <w:gridSpan w:val="3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E6B63D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EA2E6F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041DDC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35ED3E06" w14:textId="77777777" w:rsidTr="00381486">
        <w:trPr>
          <w:trHeight w:val="173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F4D97B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481FA0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F1EBBC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24BDCEA9" w14:textId="77777777" w:rsidTr="00381486">
        <w:trPr>
          <w:trHeight w:val="158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7144E5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6CE16E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10371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F52828" w14:paraId="5E6B54F8" w14:textId="77777777" w:rsidTr="00381486">
        <w:trPr>
          <w:trHeight w:val="157"/>
          <w:jc w:val="center"/>
        </w:trPr>
        <w:tc>
          <w:tcPr>
            <w:tcW w:w="4035" w:type="dxa"/>
            <w:gridSpan w:val="3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ADDD3F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0D8809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28AC6B" w14:textId="77777777" w:rsidR="00381486" w:rsidRPr="006C5B1F" w:rsidRDefault="00381486" w:rsidP="00381486">
            <w:pPr>
              <w:bidi/>
              <w:spacing w:before="14" w:after="14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</w:tbl>
    <w:tbl>
      <w:tblPr>
        <w:tblStyle w:val="TableGrid1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035"/>
        <w:gridCol w:w="4036"/>
        <w:gridCol w:w="2697"/>
      </w:tblGrid>
      <w:tr w:rsidR="00381486" w:rsidRPr="00381486" w14:paraId="4D2A7D77" w14:textId="77777777" w:rsidTr="00640745">
        <w:trPr>
          <w:trHeight w:val="158"/>
          <w:jc w:val="center"/>
        </w:trPr>
        <w:tc>
          <w:tcPr>
            <w:tcW w:w="403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A78E9A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1681FC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B858ACB" w14:textId="77777777" w:rsidR="00381486" w:rsidRPr="00381486" w:rsidRDefault="00381486" w:rsidP="00381486">
            <w:pPr>
              <w:bidi/>
              <w:spacing w:before="14" w:after="14" w:line="259" w:lineRule="auto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381486" w14:paraId="1027F1DA" w14:textId="77777777" w:rsidTr="00640745">
        <w:trPr>
          <w:trHeight w:val="157"/>
          <w:jc w:val="center"/>
        </w:trPr>
        <w:tc>
          <w:tcPr>
            <w:tcW w:w="403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1C1179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74798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E256C8" w14:textId="77777777" w:rsidR="00381486" w:rsidRPr="00381486" w:rsidRDefault="00381486" w:rsidP="00381486">
            <w:pPr>
              <w:bidi/>
              <w:spacing w:before="14" w:after="14" w:line="259" w:lineRule="auto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381486" w14:paraId="1014C977" w14:textId="77777777" w:rsidTr="00640745">
        <w:trPr>
          <w:trHeight w:val="172"/>
          <w:jc w:val="center"/>
        </w:trPr>
        <w:tc>
          <w:tcPr>
            <w:tcW w:w="4035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75FEB3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vMerge/>
            <w:tcBorders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B9164F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99A326" w14:textId="77777777" w:rsidR="00381486" w:rsidRPr="00381486" w:rsidRDefault="00381486" w:rsidP="00381486">
            <w:pPr>
              <w:bidi/>
              <w:spacing w:before="14" w:after="14" w:line="259" w:lineRule="auto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381486" w14:paraId="15E42910" w14:textId="77777777" w:rsidTr="00640745">
        <w:trPr>
          <w:trHeight w:val="173"/>
          <w:jc w:val="center"/>
        </w:trPr>
        <w:tc>
          <w:tcPr>
            <w:tcW w:w="40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8199D9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vMerge w:val="restar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F7D579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C57347" w14:textId="77777777" w:rsidR="00381486" w:rsidRPr="00381486" w:rsidRDefault="00381486" w:rsidP="00381486">
            <w:pPr>
              <w:bidi/>
              <w:spacing w:before="14" w:after="14" w:line="259" w:lineRule="auto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381486" w14:paraId="655ACD09" w14:textId="77777777" w:rsidTr="00640745">
        <w:trPr>
          <w:trHeight w:val="158"/>
          <w:jc w:val="center"/>
        </w:trPr>
        <w:tc>
          <w:tcPr>
            <w:tcW w:w="40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07FC1D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5FD24E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13D83A" w14:textId="77777777" w:rsidR="00381486" w:rsidRPr="00381486" w:rsidRDefault="00381486" w:rsidP="00381486">
            <w:pPr>
              <w:bidi/>
              <w:spacing w:before="14" w:after="14" w:line="259" w:lineRule="auto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  <w:tr w:rsidR="00381486" w:rsidRPr="00381486" w14:paraId="09B08B9E" w14:textId="77777777" w:rsidTr="00640745">
        <w:trPr>
          <w:trHeight w:val="157"/>
          <w:jc w:val="center"/>
        </w:trPr>
        <w:tc>
          <w:tcPr>
            <w:tcW w:w="4035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78B34D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4036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83736E" w14:textId="77777777" w:rsidR="00381486" w:rsidRPr="00381486" w:rsidRDefault="00381486" w:rsidP="00381486">
            <w:pPr>
              <w:bidi/>
              <w:spacing w:before="14" w:after="14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  <w:tc>
          <w:tcPr>
            <w:tcW w:w="2697" w:type="dxa"/>
            <w:vMerge/>
            <w:tcBorders>
              <w:left w:val="single" w:sz="6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F0105C" w14:textId="77777777" w:rsidR="00381486" w:rsidRPr="00381486" w:rsidRDefault="00381486" w:rsidP="00381486">
            <w:pPr>
              <w:bidi/>
              <w:spacing w:before="14" w:after="14" w:line="259" w:lineRule="auto"/>
              <w:jc w:val="center"/>
              <w:rPr>
                <w:rFonts w:ascii="Segoe UI Semilight" w:hAnsi="Segoe UI Semilight" w:cs="Segoe UI Semilight"/>
                <w:b/>
                <w:bCs/>
                <w:rtl/>
              </w:rPr>
            </w:pPr>
          </w:p>
        </w:tc>
      </w:tr>
    </w:tbl>
    <w:p w14:paraId="54E8D8FB" w14:textId="77777777" w:rsidR="00381486" w:rsidRPr="00381486" w:rsidRDefault="00381486" w:rsidP="00381486">
      <w:pPr>
        <w:spacing w:after="0"/>
        <w:rPr>
          <w:rFonts w:ascii="Segoe UI Semilight" w:hAnsi="Segoe UI Semilight" w:cs="Segoe UI Semilight"/>
          <w:sz w:val="2"/>
          <w:szCs w:val="2"/>
        </w:rPr>
      </w:pPr>
    </w:p>
    <w:p w14:paraId="03D8F1F3" w14:textId="77777777" w:rsidR="00381486" w:rsidRPr="00FD2F13" w:rsidRDefault="00381486" w:rsidP="00381486">
      <w:pPr>
        <w:spacing w:after="0"/>
        <w:rPr>
          <w:rFonts w:ascii="Segoe UI Semilight" w:hAnsi="Segoe UI Semilight" w:cs="Segoe UI Semilight"/>
          <w:sz w:val="2"/>
          <w:szCs w:val="2"/>
        </w:rPr>
      </w:pPr>
    </w:p>
    <w:p w14:paraId="34C6A5CF" w14:textId="77777777" w:rsidR="00381486" w:rsidRPr="00FD2F13" w:rsidRDefault="00381486" w:rsidP="00381486">
      <w:pPr>
        <w:spacing w:after="0"/>
        <w:rPr>
          <w:rFonts w:ascii="Segoe UI Semilight" w:hAnsi="Segoe UI Semilight" w:cs="Segoe UI Semilight"/>
          <w:sz w:val="2"/>
          <w:szCs w:val="2"/>
        </w:rPr>
      </w:pPr>
    </w:p>
    <w:p w14:paraId="43D3C852" w14:textId="77777777" w:rsidR="008B5198" w:rsidRPr="00FD2F13" w:rsidRDefault="008B5198" w:rsidP="00FD2F13">
      <w:pPr>
        <w:spacing w:after="0"/>
        <w:rPr>
          <w:rFonts w:ascii="Segoe UI Semilight" w:hAnsi="Segoe UI Semilight" w:cs="Segoe UI Semilight"/>
          <w:sz w:val="2"/>
          <w:szCs w:val="2"/>
        </w:rPr>
      </w:pPr>
    </w:p>
    <w:sectPr w:rsidR="008B5198" w:rsidRPr="00FD2F13" w:rsidSect="006233A0">
      <w:headerReference w:type="default" r:id="rId7"/>
      <w:footerReference w:type="default" r:id="rId8"/>
      <w:endnotePr>
        <w:numFmt w:val="decimal"/>
      </w:endnotePr>
      <w:type w:val="continuous"/>
      <w:pgSz w:w="11906" w:h="16838"/>
      <w:pgMar w:top="432" w:right="720" w:bottom="432" w:left="720" w:header="706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C957" w14:textId="77777777" w:rsidR="0085194F" w:rsidRDefault="0085194F" w:rsidP="006A7F70">
      <w:pPr>
        <w:spacing w:after="0" w:line="240" w:lineRule="auto"/>
      </w:pPr>
      <w:r>
        <w:separator/>
      </w:r>
    </w:p>
  </w:endnote>
  <w:endnote w:type="continuationSeparator" w:id="0">
    <w:p w14:paraId="26C79AEA" w14:textId="77777777" w:rsidR="0085194F" w:rsidRDefault="0085194F" w:rsidP="006A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090296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14:paraId="1E82F2F3" w14:textId="77777777" w:rsidR="00104A87" w:rsidRPr="00155E49" w:rsidRDefault="00104A87" w:rsidP="00C25C4C">
        <w:pPr>
          <w:pStyle w:val="Footer"/>
          <w:jc w:val="center"/>
          <w:rPr>
            <w:noProof/>
            <w:sz w:val="10"/>
            <w:szCs w:val="10"/>
          </w:rPr>
        </w:pPr>
      </w:p>
      <w:tbl>
        <w:tblPr>
          <w:tblW w:w="10530" w:type="dxa"/>
          <w:tblInd w:w="-95" w:type="dxa"/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CellMar>
            <w:top w:w="45" w:type="dxa"/>
            <w:left w:w="45" w:type="dxa"/>
            <w:bottom w:w="45" w:type="dxa"/>
            <w:right w:w="45" w:type="dxa"/>
          </w:tblCellMar>
          <w:tblLook w:val="04A0" w:firstRow="1" w:lastRow="0" w:firstColumn="1" w:lastColumn="0" w:noHBand="0" w:noVBand="1"/>
        </w:tblPr>
        <w:tblGrid>
          <w:gridCol w:w="6660"/>
          <w:gridCol w:w="990"/>
          <w:gridCol w:w="990"/>
          <w:gridCol w:w="990"/>
          <w:gridCol w:w="900"/>
        </w:tblGrid>
        <w:tr w:rsidR="00104A87" w:rsidRPr="00790714" w14:paraId="3D280FB7" w14:textId="77777777" w:rsidTr="00FD2F13">
          <w:trPr>
            <w:trHeight w:val="227"/>
          </w:trPr>
          <w:tc>
            <w:tcPr>
              <w:tcW w:w="666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20AF17DD" w14:textId="77777777" w:rsidR="00104A87" w:rsidRPr="00155E49" w:rsidRDefault="00104A87" w:rsidP="00C25C4C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Form Title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78334CFA" w14:textId="77777777" w:rsidR="00104A87" w:rsidRPr="00155E49" w:rsidRDefault="00104A87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Version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631D0EE6" w14:textId="77777777" w:rsidR="00104A87" w:rsidRPr="00155E49" w:rsidRDefault="00104A87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Date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6CD185F6" w14:textId="77777777" w:rsidR="00104A87" w:rsidRPr="00155E49" w:rsidRDefault="00104A87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Owner</w:t>
              </w:r>
            </w:p>
          </w:tc>
          <w:tc>
            <w:tcPr>
              <w:tcW w:w="90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3D0D2A99" w14:textId="77777777" w:rsidR="00104A87" w:rsidRPr="00155E49" w:rsidRDefault="00104A87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Page</w:t>
              </w:r>
            </w:p>
          </w:tc>
        </w:tr>
        <w:tr w:rsidR="00104A87" w:rsidRPr="00790714" w14:paraId="044EC0C5" w14:textId="77777777" w:rsidTr="00FD2F13">
          <w:trPr>
            <w:trHeight w:val="227"/>
          </w:trPr>
          <w:tc>
            <w:tcPr>
              <w:tcW w:w="666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44EFBB0B" w14:textId="77777777" w:rsidR="00104A87" w:rsidRPr="00155E49" w:rsidRDefault="00104A87" w:rsidP="00B46581">
              <w:pPr>
                <w:spacing w:after="0" w:line="240" w:lineRule="auto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>
                <w:rPr>
                  <w:rFonts w:ascii="Segoe UI Semilight" w:hAnsi="Segoe UI Semilight" w:cs="Segoe UI Semilight"/>
                  <w:sz w:val="14"/>
                  <w:szCs w:val="14"/>
                </w:rPr>
                <w:t>Functional Analysis Template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3BE76D7D" w14:textId="77777777" w:rsidR="00104A87" w:rsidRPr="00155E49" w:rsidRDefault="00104A87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1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  <w:hideMark/>
            </w:tcPr>
            <w:p w14:paraId="38601BBE" w14:textId="77777777" w:rsidR="00104A87" w:rsidRPr="00155E49" w:rsidRDefault="00104A87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March 2017</w:t>
              </w:r>
            </w:p>
          </w:tc>
          <w:tc>
            <w:tcPr>
              <w:tcW w:w="99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5A151EDD" w14:textId="77777777" w:rsidR="00104A87" w:rsidRPr="00155E49" w:rsidRDefault="00104A87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t>NQA</w:t>
              </w:r>
            </w:p>
          </w:tc>
          <w:tc>
            <w:tcPr>
              <w:tcW w:w="900" w:type="dxa"/>
              <w:tc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</w:tcBorders>
              <w:shd w:val="clear" w:color="auto" w:fill="auto"/>
              <w:vAlign w:val="center"/>
            </w:tcPr>
            <w:p w14:paraId="774DF221" w14:textId="77777777" w:rsidR="00104A87" w:rsidRPr="00155E49" w:rsidRDefault="008C4EF3" w:rsidP="00C25C4C">
              <w:pPr>
                <w:spacing w:after="0" w:line="240" w:lineRule="auto"/>
                <w:jc w:val="center"/>
                <w:rPr>
                  <w:rFonts w:ascii="Segoe UI Semilight" w:hAnsi="Segoe UI Semilight" w:cs="Segoe UI Semilight"/>
                  <w:sz w:val="14"/>
                  <w:szCs w:val="14"/>
                </w:rPr>
              </w:pP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begin"/>
              </w:r>
              <w:r w:rsidR="00104A87"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instrText xml:space="preserve"> PAGE   \* MERGEFORMAT </w:instrText>
              </w:r>
              <w:r w:rsidRPr="00155E49">
                <w:rPr>
                  <w:rFonts w:ascii="Segoe UI Semilight" w:hAnsi="Segoe UI Semilight" w:cs="Segoe UI Semilight"/>
                  <w:sz w:val="14"/>
                  <w:szCs w:val="14"/>
                </w:rPr>
                <w:fldChar w:fldCharType="separate"/>
              </w:r>
              <w:r w:rsidR="00A769D5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t>1</w:t>
              </w:r>
              <w:r w:rsidRPr="00155E49">
                <w:rPr>
                  <w:rFonts w:ascii="Segoe UI Semilight" w:hAnsi="Segoe UI Semilight" w:cs="Segoe UI Semilight"/>
                  <w:noProof/>
                  <w:sz w:val="14"/>
                  <w:szCs w:val="14"/>
                </w:rPr>
                <w:fldChar w:fldCharType="end"/>
              </w:r>
            </w:p>
          </w:tc>
        </w:tr>
      </w:tbl>
      <w:p w14:paraId="5C4604E1" w14:textId="77777777" w:rsidR="00104A87" w:rsidRPr="007F6614" w:rsidRDefault="0085194F" w:rsidP="00C25C4C">
        <w:pPr>
          <w:pStyle w:val="Footer"/>
          <w:jc w:val="center"/>
          <w:rPr>
            <w:sz w:val="2"/>
            <w:szCs w:val="2"/>
          </w:rPr>
        </w:pPr>
      </w:p>
    </w:sdtContent>
  </w:sdt>
  <w:p w14:paraId="0536183D" w14:textId="77777777" w:rsidR="00104A87" w:rsidRPr="00C25C4C" w:rsidRDefault="00104A87" w:rsidP="006A7F7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12F8" w14:textId="77777777" w:rsidR="0085194F" w:rsidRDefault="0085194F" w:rsidP="006A7F70">
      <w:pPr>
        <w:spacing w:after="0" w:line="240" w:lineRule="auto"/>
      </w:pPr>
      <w:r>
        <w:separator/>
      </w:r>
    </w:p>
  </w:footnote>
  <w:footnote w:type="continuationSeparator" w:id="0">
    <w:p w14:paraId="3DEA22E2" w14:textId="77777777" w:rsidR="0085194F" w:rsidRDefault="0085194F" w:rsidP="006A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DAF3" w14:textId="3E640413" w:rsidR="00A769D5" w:rsidRDefault="00E147A6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FD2758" wp14:editId="7A435FE2">
          <wp:simplePos x="0" y="0"/>
          <wp:positionH relativeFrom="page">
            <wp:posOffset>237490</wp:posOffset>
          </wp:positionH>
          <wp:positionV relativeFrom="page">
            <wp:posOffset>237490</wp:posOffset>
          </wp:positionV>
          <wp:extent cx="2130552" cy="722376"/>
          <wp:effectExtent l="0" t="0" r="3175" b="1905"/>
          <wp:wrapNone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552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96987" w14:textId="77777777" w:rsidR="00A769D5" w:rsidRDefault="00A76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FDF"/>
    <w:multiLevelType w:val="multilevel"/>
    <w:tmpl w:val="3216F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0C5554B7"/>
    <w:multiLevelType w:val="hybridMultilevel"/>
    <w:tmpl w:val="0FA21E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228C1"/>
    <w:multiLevelType w:val="hybridMultilevel"/>
    <w:tmpl w:val="5BDEE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355D6"/>
    <w:multiLevelType w:val="hybridMultilevel"/>
    <w:tmpl w:val="98BE2258"/>
    <w:lvl w:ilvl="0" w:tplc="8B9C8A1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768AE"/>
    <w:multiLevelType w:val="hybridMultilevel"/>
    <w:tmpl w:val="4B428796"/>
    <w:lvl w:ilvl="0" w:tplc="79B6B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E4655"/>
    <w:multiLevelType w:val="hybridMultilevel"/>
    <w:tmpl w:val="F57C3A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578BA"/>
    <w:multiLevelType w:val="hybridMultilevel"/>
    <w:tmpl w:val="952C2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81B0E"/>
    <w:multiLevelType w:val="hybridMultilevel"/>
    <w:tmpl w:val="357AF6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A2AC7"/>
    <w:multiLevelType w:val="hybridMultilevel"/>
    <w:tmpl w:val="AC5CE6F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1B55C5"/>
    <w:multiLevelType w:val="hybridMultilevel"/>
    <w:tmpl w:val="61569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E48AA"/>
    <w:multiLevelType w:val="hybridMultilevel"/>
    <w:tmpl w:val="98BE2258"/>
    <w:lvl w:ilvl="0" w:tplc="8B9C8A1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930D0"/>
    <w:multiLevelType w:val="hybridMultilevel"/>
    <w:tmpl w:val="A9188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620957"/>
    <w:multiLevelType w:val="hybridMultilevel"/>
    <w:tmpl w:val="6DDC0128"/>
    <w:lvl w:ilvl="0" w:tplc="DE029C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26F2F"/>
    <w:multiLevelType w:val="hybridMultilevel"/>
    <w:tmpl w:val="234C5ED8"/>
    <w:lvl w:ilvl="0" w:tplc="008EBB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D1ED1"/>
    <w:multiLevelType w:val="hybridMultilevel"/>
    <w:tmpl w:val="04EA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E02F3"/>
    <w:multiLevelType w:val="multilevel"/>
    <w:tmpl w:val="8E442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C037E81"/>
    <w:multiLevelType w:val="hybridMultilevel"/>
    <w:tmpl w:val="4F804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D58C7"/>
    <w:multiLevelType w:val="hybridMultilevel"/>
    <w:tmpl w:val="3684ACD6"/>
    <w:lvl w:ilvl="0" w:tplc="9BE8AA5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A6B02"/>
    <w:multiLevelType w:val="hybridMultilevel"/>
    <w:tmpl w:val="D0A6F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517ED"/>
    <w:multiLevelType w:val="hybridMultilevel"/>
    <w:tmpl w:val="24FC2E58"/>
    <w:lvl w:ilvl="0" w:tplc="33A0DD0E">
      <w:start w:val="7"/>
      <w:numFmt w:val="bullet"/>
      <w:lvlText w:val=""/>
      <w:lvlJc w:val="left"/>
      <w:pPr>
        <w:ind w:left="360" w:hanging="360"/>
      </w:pPr>
      <w:rPr>
        <w:rFonts w:ascii="Wingdings 2" w:eastAsiaTheme="minorHAnsi" w:hAnsi="Wingdings 2" w:cs="Segoe UI Semilight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433DB"/>
    <w:multiLevelType w:val="multilevel"/>
    <w:tmpl w:val="8E442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CFC7998"/>
    <w:multiLevelType w:val="hybridMultilevel"/>
    <w:tmpl w:val="5A6A21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E41463"/>
    <w:multiLevelType w:val="hybridMultilevel"/>
    <w:tmpl w:val="A46AE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347BDB"/>
    <w:multiLevelType w:val="hybridMultilevel"/>
    <w:tmpl w:val="234C5ED8"/>
    <w:lvl w:ilvl="0" w:tplc="008EBB46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170" w:hanging="360"/>
      </w:pPr>
    </w:lvl>
    <w:lvl w:ilvl="2" w:tplc="0C09001B" w:tentative="1">
      <w:start w:val="1"/>
      <w:numFmt w:val="lowerRoman"/>
      <w:lvlText w:val="%3."/>
      <w:lvlJc w:val="right"/>
      <w:pPr>
        <w:ind w:left="1890" w:hanging="180"/>
      </w:pPr>
    </w:lvl>
    <w:lvl w:ilvl="3" w:tplc="0C09000F" w:tentative="1">
      <w:start w:val="1"/>
      <w:numFmt w:val="decimal"/>
      <w:lvlText w:val="%4."/>
      <w:lvlJc w:val="left"/>
      <w:pPr>
        <w:ind w:left="2610" w:hanging="360"/>
      </w:pPr>
    </w:lvl>
    <w:lvl w:ilvl="4" w:tplc="0C090019" w:tentative="1">
      <w:start w:val="1"/>
      <w:numFmt w:val="lowerLetter"/>
      <w:lvlText w:val="%5."/>
      <w:lvlJc w:val="left"/>
      <w:pPr>
        <w:ind w:left="3330" w:hanging="360"/>
      </w:pPr>
    </w:lvl>
    <w:lvl w:ilvl="5" w:tplc="0C09001B" w:tentative="1">
      <w:start w:val="1"/>
      <w:numFmt w:val="lowerRoman"/>
      <w:lvlText w:val="%6."/>
      <w:lvlJc w:val="right"/>
      <w:pPr>
        <w:ind w:left="4050" w:hanging="180"/>
      </w:pPr>
    </w:lvl>
    <w:lvl w:ilvl="6" w:tplc="0C09000F" w:tentative="1">
      <w:start w:val="1"/>
      <w:numFmt w:val="decimal"/>
      <w:lvlText w:val="%7."/>
      <w:lvlJc w:val="left"/>
      <w:pPr>
        <w:ind w:left="4770" w:hanging="360"/>
      </w:pPr>
    </w:lvl>
    <w:lvl w:ilvl="7" w:tplc="0C090019" w:tentative="1">
      <w:start w:val="1"/>
      <w:numFmt w:val="lowerLetter"/>
      <w:lvlText w:val="%8."/>
      <w:lvlJc w:val="left"/>
      <w:pPr>
        <w:ind w:left="5490" w:hanging="360"/>
      </w:pPr>
    </w:lvl>
    <w:lvl w:ilvl="8" w:tplc="0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46C42D1"/>
    <w:multiLevelType w:val="hybridMultilevel"/>
    <w:tmpl w:val="E2243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CE1"/>
    <w:multiLevelType w:val="hybridMultilevel"/>
    <w:tmpl w:val="A25C1366"/>
    <w:lvl w:ilvl="0" w:tplc="77580D1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45C69"/>
    <w:multiLevelType w:val="multilevel"/>
    <w:tmpl w:val="7E16A8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F47FF2"/>
    <w:multiLevelType w:val="hybridMultilevel"/>
    <w:tmpl w:val="5D64466E"/>
    <w:lvl w:ilvl="0" w:tplc="9FAAC1FE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358F0"/>
    <w:multiLevelType w:val="hybridMultilevel"/>
    <w:tmpl w:val="A25C1366"/>
    <w:lvl w:ilvl="0" w:tplc="77580D1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72B58"/>
    <w:multiLevelType w:val="hybridMultilevel"/>
    <w:tmpl w:val="625859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C28D2"/>
    <w:multiLevelType w:val="hybridMultilevel"/>
    <w:tmpl w:val="7C7C26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863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286156">
    <w:abstractNumId w:val="7"/>
  </w:num>
  <w:num w:numId="3" w16cid:durableId="1596547332">
    <w:abstractNumId w:val="12"/>
  </w:num>
  <w:num w:numId="4" w16cid:durableId="1516072459">
    <w:abstractNumId w:val="13"/>
  </w:num>
  <w:num w:numId="5" w16cid:durableId="1673679406">
    <w:abstractNumId w:val="9"/>
  </w:num>
  <w:num w:numId="6" w16cid:durableId="660886585">
    <w:abstractNumId w:val="22"/>
  </w:num>
  <w:num w:numId="7" w16cid:durableId="313338948">
    <w:abstractNumId w:val="1"/>
  </w:num>
  <w:num w:numId="8" w16cid:durableId="217473201">
    <w:abstractNumId w:val="21"/>
  </w:num>
  <w:num w:numId="9" w16cid:durableId="352418898">
    <w:abstractNumId w:val="24"/>
  </w:num>
  <w:num w:numId="10" w16cid:durableId="531460603">
    <w:abstractNumId w:val="29"/>
  </w:num>
  <w:num w:numId="11" w16cid:durableId="402334681">
    <w:abstractNumId w:val="8"/>
  </w:num>
  <w:num w:numId="12" w16cid:durableId="1899123626">
    <w:abstractNumId w:val="30"/>
  </w:num>
  <w:num w:numId="13" w16cid:durableId="82462563">
    <w:abstractNumId w:val="11"/>
  </w:num>
  <w:num w:numId="14" w16cid:durableId="123282495">
    <w:abstractNumId w:val="14"/>
  </w:num>
  <w:num w:numId="15" w16cid:durableId="299843213">
    <w:abstractNumId w:val="2"/>
  </w:num>
  <w:num w:numId="16" w16cid:durableId="1040595577">
    <w:abstractNumId w:val="17"/>
  </w:num>
  <w:num w:numId="17" w16cid:durableId="1840344728">
    <w:abstractNumId w:val="18"/>
  </w:num>
  <w:num w:numId="18" w16cid:durableId="1237785574">
    <w:abstractNumId w:val="5"/>
  </w:num>
  <w:num w:numId="19" w16cid:durableId="1077434731">
    <w:abstractNumId w:val="27"/>
  </w:num>
  <w:num w:numId="20" w16cid:durableId="185800478">
    <w:abstractNumId w:val="4"/>
  </w:num>
  <w:num w:numId="21" w16cid:durableId="2142309288">
    <w:abstractNumId w:val="25"/>
  </w:num>
  <w:num w:numId="22" w16cid:durableId="1920476594">
    <w:abstractNumId w:val="3"/>
  </w:num>
  <w:num w:numId="23" w16cid:durableId="2023892735">
    <w:abstractNumId w:val="19"/>
  </w:num>
  <w:num w:numId="24" w16cid:durableId="258568203">
    <w:abstractNumId w:val="26"/>
  </w:num>
  <w:num w:numId="25" w16cid:durableId="741027852">
    <w:abstractNumId w:val="16"/>
  </w:num>
  <w:num w:numId="26" w16cid:durableId="1235823607">
    <w:abstractNumId w:val="23"/>
  </w:num>
  <w:num w:numId="27" w16cid:durableId="641155579">
    <w:abstractNumId w:val="20"/>
  </w:num>
  <w:num w:numId="28" w16cid:durableId="207836709">
    <w:abstractNumId w:val="28"/>
  </w:num>
  <w:num w:numId="29" w16cid:durableId="689914503">
    <w:abstractNumId w:val="10"/>
  </w:num>
  <w:num w:numId="30" w16cid:durableId="864442264">
    <w:abstractNumId w:val="0"/>
  </w:num>
  <w:num w:numId="31" w16cid:durableId="397021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70"/>
    <w:rsid w:val="00001023"/>
    <w:rsid w:val="0000632A"/>
    <w:rsid w:val="00016D4C"/>
    <w:rsid w:val="0002055E"/>
    <w:rsid w:val="0002548B"/>
    <w:rsid w:val="000260BD"/>
    <w:rsid w:val="0004204D"/>
    <w:rsid w:val="00044E66"/>
    <w:rsid w:val="00053892"/>
    <w:rsid w:val="00080BBB"/>
    <w:rsid w:val="0008510B"/>
    <w:rsid w:val="00091F82"/>
    <w:rsid w:val="00092EA6"/>
    <w:rsid w:val="000A31E0"/>
    <w:rsid w:val="000B0493"/>
    <w:rsid w:val="000B1C9D"/>
    <w:rsid w:val="000B76E0"/>
    <w:rsid w:val="000C3854"/>
    <w:rsid w:val="000D4155"/>
    <w:rsid w:val="000D4908"/>
    <w:rsid w:val="000F1A41"/>
    <w:rsid w:val="000F2B44"/>
    <w:rsid w:val="00104A87"/>
    <w:rsid w:val="001056DC"/>
    <w:rsid w:val="00111E38"/>
    <w:rsid w:val="00130A63"/>
    <w:rsid w:val="00144B00"/>
    <w:rsid w:val="00147BD2"/>
    <w:rsid w:val="00155E49"/>
    <w:rsid w:val="00161DA2"/>
    <w:rsid w:val="001675DA"/>
    <w:rsid w:val="00167B3F"/>
    <w:rsid w:val="00172BBD"/>
    <w:rsid w:val="00177AAF"/>
    <w:rsid w:val="00181E13"/>
    <w:rsid w:val="00182F97"/>
    <w:rsid w:val="00186B10"/>
    <w:rsid w:val="00191B4E"/>
    <w:rsid w:val="001C0671"/>
    <w:rsid w:val="001D545C"/>
    <w:rsid w:val="001E3206"/>
    <w:rsid w:val="001F67B6"/>
    <w:rsid w:val="002041E4"/>
    <w:rsid w:val="002457A2"/>
    <w:rsid w:val="0025415A"/>
    <w:rsid w:val="00284C8D"/>
    <w:rsid w:val="0028663A"/>
    <w:rsid w:val="00290260"/>
    <w:rsid w:val="002A4D6C"/>
    <w:rsid w:val="002B1B55"/>
    <w:rsid w:val="002C3187"/>
    <w:rsid w:val="002C4804"/>
    <w:rsid w:val="002D5D4B"/>
    <w:rsid w:val="002D7A10"/>
    <w:rsid w:val="002F41A7"/>
    <w:rsid w:val="002F4817"/>
    <w:rsid w:val="00313E93"/>
    <w:rsid w:val="0032038F"/>
    <w:rsid w:val="0033264E"/>
    <w:rsid w:val="00344B6C"/>
    <w:rsid w:val="003624A5"/>
    <w:rsid w:val="00380FBE"/>
    <w:rsid w:val="00381486"/>
    <w:rsid w:val="00382279"/>
    <w:rsid w:val="003853C6"/>
    <w:rsid w:val="00396DDB"/>
    <w:rsid w:val="003A04DA"/>
    <w:rsid w:val="003A2ACE"/>
    <w:rsid w:val="003A469A"/>
    <w:rsid w:val="003A475E"/>
    <w:rsid w:val="003A5815"/>
    <w:rsid w:val="003D08E6"/>
    <w:rsid w:val="003D3FCA"/>
    <w:rsid w:val="004048DE"/>
    <w:rsid w:val="00404AF6"/>
    <w:rsid w:val="0041662C"/>
    <w:rsid w:val="00417024"/>
    <w:rsid w:val="0042388B"/>
    <w:rsid w:val="00424697"/>
    <w:rsid w:val="004353C3"/>
    <w:rsid w:val="00440613"/>
    <w:rsid w:val="0044109A"/>
    <w:rsid w:val="00454AAF"/>
    <w:rsid w:val="00462874"/>
    <w:rsid w:val="004635FB"/>
    <w:rsid w:val="0047416D"/>
    <w:rsid w:val="00475DF6"/>
    <w:rsid w:val="00484A07"/>
    <w:rsid w:val="0049476B"/>
    <w:rsid w:val="0049582B"/>
    <w:rsid w:val="004966C2"/>
    <w:rsid w:val="004A07AE"/>
    <w:rsid w:val="004B5851"/>
    <w:rsid w:val="004C0614"/>
    <w:rsid w:val="004C5E46"/>
    <w:rsid w:val="004D0FCC"/>
    <w:rsid w:val="004D253C"/>
    <w:rsid w:val="004F01A8"/>
    <w:rsid w:val="004F3837"/>
    <w:rsid w:val="0050761D"/>
    <w:rsid w:val="005077E3"/>
    <w:rsid w:val="00570346"/>
    <w:rsid w:val="00575013"/>
    <w:rsid w:val="005756C9"/>
    <w:rsid w:val="00586587"/>
    <w:rsid w:val="005C59EC"/>
    <w:rsid w:val="005D731E"/>
    <w:rsid w:val="005E3D98"/>
    <w:rsid w:val="006063B2"/>
    <w:rsid w:val="00614AA6"/>
    <w:rsid w:val="006233A0"/>
    <w:rsid w:val="00645177"/>
    <w:rsid w:val="0064792F"/>
    <w:rsid w:val="00651268"/>
    <w:rsid w:val="00655453"/>
    <w:rsid w:val="006613C6"/>
    <w:rsid w:val="0067538D"/>
    <w:rsid w:val="00682007"/>
    <w:rsid w:val="00686C0B"/>
    <w:rsid w:val="006A7F70"/>
    <w:rsid w:val="006B0896"/>
    <w:rsid w:val="006B4411"/>
    <w:rsid w:val="006C55FA"/>
    <w:rsid w:val="006C5B1F"/>
    <w:rsid w:val="00703B67"/>
    <w:rsid w:val="007050C7"/>
    <w:rsid w:val="007210FA"/>
    <w:rsid w:val="007352CA"/>
    <w:rsid w:val="00744390"/>
    <w:rsid w:val="007551F6"/>
    <w:rsid w:val="00763D3E"/>
    <w:rsid w:val="00770588"/>
    <w:rsid w:val="00774F70"/>
    <w:rsid w:val="007873E0"/>
    <w:rsid w:val="00790F19"/>
    <w:rsid w:val="007C2120"/>
    <w:rsid w:val="007D69E7"/>
    <w:rsid w:val="007F2711"/>
    <w:rsid w:val="007F6614"/>
    <w:rsid w:val="00806CEB"/>
    <w:rsid w:val="00826EBC"/>
    <w:rsid w:val="00836A15"/>
    <w:rsid w:val="0085194F"/>
    <w:rsid w:val="00857ECD"/>
    <w:rsid w:val="008645C1"/>
    <w:rsid w:val="00866AEB"/>
    <w:rsid w:val="008735B1"/>
    <w:rsid w:val="008804F9"/>
    <w:rsid w:val="0088323D"/>
    <w:rsid w:val="0088575C"/>
    <w:rsid w:val="00886BDD"/>
    <w:rsid w:val="008876D8"/>
    <w:rsid w:val="00896B7A"/>
    <w:rsid w:val="008A2E2C"/>
    <w:rsid w:val="008B3630"/>
    <w:rsid w:val="008B449E"/>
    <w:rsid w:val="008B5198"/>
    <w:rsid w:val="008B61B3"/>
    <w:rsid w:val="008C4EF3"/>
    <w:rsid w:val="008D2FDF"/>
    <w:rsid w:val="008D37C2"/>
    <w:rsid w:val="008E3207"/>
    <w:rsid w:val="008E5029"/>
    <w:rsid w:val="00905FC8"/>
    <w:rsid w:val="00924C6F"/>
    <w:rsid w:val="00945DCA"/>
    <w:rsid w:val="009476C4"/>
    <w:rsid w:val="00971281"/>
    <w:rsid w:val="009729C8"/>
    <w:rsid w:val="0098448B"/>
    <w:rsid w:val="009923EA"/>
    <w:rsid w:val="009953F2"/>
    <w:rsid w:val="009A59CF"/>
    <w:rsid w:val="009B35BF"/>
    <w:rsid w:val="009E254A"/>
    <w:rsid w:val="009F6108"/>
    <w:rsid w:val="009F61BE"/>
    <w:rsid w:val="00A0290A"/>
    <w:rsid w:val="00A11FDA"/>
    <w:rsid w:val="00A313C3"/>
    <w:rsid w:val="00A333EA"/>
    <w:rsid w:val="00A365C1"/>
    <w:rsid w:val="00A50097"/>
    <w:rsid w:val="00A531BA"/>
    <w:rsid w:val="00A712FD"/>
    <w:rsid w:val="00A769D5"/>
    <w:rsid w:val="00A832DA"/>
    <w:rsid w:val="00A846C3"/>
    <w:rsid w:val="00AA3579"/>
    <w:rsid w:val="00AA4BE7"/>
    <w:rsid w:val="00AA7095"/>
    <w:rsid w:val="00AC3A3D"/>
    <w:rsid w:val="00B045ED"/>
    <w:rsid w:val="00B10388"/>
    <w:rsid w:val="00B113C7"/>
    <w:rsid w:val="00B11578"/>
    <w:rsid w:val="00B1294F"/>
    <w:rsid w:val="00B16807"/>
    <w:rsid w:val="00B22E36"/>
    <w:rsid w:val="00B24763"/>
    <w:rsid w:val="00B24E23"/>
    <w:rsid w:val="00B46581"/>
    <w:rsid w:val="00B50463"/>
    <w:rsid w:val="00B55790"/>
    <w:rsid w:val="00B81F0D"/>
    <w:rsid w:val="00B86129"/>
    <w:rsid w:val="00B92A84"/>
    <w:rsid w:val="00BB5DE6"/>
    <w:rsid w:val="00BC07C2"/>
    <w:rsid w:val="00BC28EB"/>
    <w:rsid w:val="00BD0540"/>
    <w:rsid w:val="00BE0DA1"/>
    <w:rsid w:val="00BF2934"/>
    <w:rsid w:val="00C034EB"/>
    <w:rsid w:val="00C05154"/>
    <w:rsid w:val="00C07CB2"/>
    <w:rsid w:val="00C10DDA"/>
    <w:rsid w:val="00C114DD"/>
    <w:rsid w:val="00C153B5"/>
    <w:rsid w:val="00C25C4C"/>
    <w:rsid w:val="00C401C1"/>
    <w:rsid w:val="00C52FD1"/>
    <w:rsid w:val="00C54D6A"/>
    <w:rsid w:val="00C568D6"/>
    <w:rsid w:val="00C626A8"/>
    <w:rsid w:val="00C62D59"/>
    <w:rsid w:val="00C66FE1"/>
    <w:rsid w:val="00C801AF"/>
    <w:rsid w:val="00CA1610"/>
    <w:rsid w:val="00CA4A7F"/>
    <w:rsid w:val="00CB1CD6"/>
    <w:rsid w:val="00CC1A6B"/>
    <w:rsid w:val="00CD689A"/>
    <w:rsid w:val="00CF1BF8"/>
    <w:rsid w:val="00CF63B7"/>
    <w:rsid w:val="00D00EE4"/>
    <w:rsid w:val="00D17D8B"/>
    <w:rsid w:val="00D36BDF"/>
    <w:rsid w:val="00D40E36"/>
    <w:rsid w:val="00D45DCF"/>
    <w:rsid w:val="00D46803"/>
    <w:rsid w:val="00D96C0C"/>
    <w:rsid w:val="00DB3015"/>
    <w:rsid w:val="00DB423F"/>
    <w:rsid w:val="00DC7785"/>
    <w:rsid w:val="00DD4AC7"/>
    <w:rsid w:val="00DD4E53"/>
    <w:rsid w:val="00DE43A2"/>
    <w:rsid w:val="00DE7EE2"/>
    <w:rsid w:val="00DF1C70"/>
    <w:rsid w:val="00DF690E"/>
    <w:rsid w:val="00E00BC9"/>
    <w:rsid w:val="00E03F7F"/>
    <w:rsid w:val="00E061CD"/>
    <w:rsid w:val="00E12A71"/>
    <w:rsid w:val="00E12B1F"/>
    <w:rsid w:val="00E147A6"/>
    <w:rsid w:val="00E15FA3"/>
    <w:rsid w:val="00E16537"/>
    <w:rsid w:val="00E166C8"/>
    <w:rsid w:val="00E50D30"/>
    <w:rsid w:val="00E53C9C"/>
    <w:rsid w:val="00E565F8"/>
    <w:rsid w:val="00E82F61"/>
    <w:rsid w:val="00EA7BE5"/>
    <w:rsid w:val="00ED3ABE"/>
    <w:rsid w:val="00ED5F06"/>
    <w:rsid w:val="00EE03EE"/>
    <w:rsid w:val="00EE6193"/>
    <w:rsid w:val="00EF2E55"/>
    <w:rsid w:val="00EF6342"/>
    <w:rsid w:val="00F32425"/>
    <w:rsid w:val="00F41937"/>
    <w:rsid w:val="00F46098"/>
    <w:rsid w:val="00F56106"/>
    <w:rsid w:val="00F65A31"/>
    <w:rsid w:val="00F75121"/>
    <w:rsid w:val="00F80FF2"/>
    <w:rsid w:val="00F864E0"/>
    <w:rsid w:val="00F86752"/>
    <w:rsid w:val="00FA3115"/>
    <w:rsid w:val="00FA4D00"/>
    <w:rsid w:val="00FB19DD"/>
    <w:rsid w:val="00FD2F13"/>
    <w:rsid w:val="00FE2D19"/>
    <w:rsid w:val="00FF065A"/>
    <w:rsid w:val="00FF4A67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4BA3C"/>
  <w15:docId w15:val="{42A65F52-0ABA-499A-8D79-2E079EFD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F70"/>
  </w:style>
  <w:style w:type="paragraph" w:styleId="Footer">
    <w:name w:val="footer"/>
    <w:basedOn w:val="Normal"/>
    <w:link w:val="FooterChar"/>
    <w:uiPriority w:val="99"/>
    <w:unhideWhenUsed/>
    <w:rsid w:val="006A7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F70"/>
  </w:style>
  <w:style w:type="paragraph" w:styleId="ListParagraph">
    <w:name w:val="List Paragraph"/>
    <w:aliases w:val="QA2Subheading,Bullets"/>
    <w:basedOn w:val="Normal"/>
    <w:link w:val="ListParagraphChar"/>
    <w:qFormat/>
    <w:rsid w:val="00B86129"/>
    <w:pPr>
      <w:ind w:left="720"/>
      <w:contextualSpacing/>
    </w:pPr>
  </w:style>
  <w:style w:type="table" w:styleId="TableGrid">
    <w:name w:val="Table Grid"/>
    <w:basedOn w:val="TableNormal"/>
    <w:uiPriority w:val="59"/>
    <w:rsid w:val="004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13C6"/>
    <w:rPr>
      <w:color w:val="954F72" w:themeColor="followedHyperlink"/>
      <w:u w:val="single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rsid w:val="008B5198"/>
  </w:style>
  <w:style w:type="table" w:customStyle="1" w:styleId="TableGrid1">
    <w:name w:val="Table Grid1"/>
    <w:basedOn w:val="TableNormal"/>
    <w:next w:val="TableGrid"/>
    <w:uiPriority w:val="59"/>
    <w:rsid w:val="00381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D4A1.E80517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Althuwaynee</dc:creator>
  <cp:lastModifiedBy>Noura Yahya Abdullah Alhinai</cp:lastModifiedBy>
  <cp:revision>5</cp:revision>
  <cp:lastPrinted>2017-10-12T04:50:00Z</cp:lastPrinted>
  <dcterms:created xsi:type="dcterms:W3CDTF">2021-09-22T09:11:00Z</dcterms:created>
  <dcterms:modified xsi:type="dcterms:W3CDTF">2021-11-10T08:19:00Z</dcterms:modified>
</cp:coreProperties>
</file>